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C1E76" w14:textId="77777777" w:rsidR="00CC54AA" w:rsidRDefault="00CC54AA"/>
    <w:p w14:paraId="37B34477" w14:textId="29923624" w:rsidR="005427A7" w:rsidRPr="0032499E" w:rsidRDefault="005427A7" w:rsidP="005427A7">
      <w:pPr>
        <w:spacing w:after="0" w:line="276" w:lineRule="auto"/>
        <w:rPr>
          <w:color w:val="000000"/>
          <w:sz w:val="24"/>
          <w:szCs w:val="24"/>
          <w:u w:val="single"/>
        </w:rPr>
      </w:pPr>
      <w:r w:rsidRPr="0032499E">
        <w:rPr>
          <w:color w:val="000000"/>
          <w:sz w:val="24"/>
          <w:szCs w:val="24"/>
          <w:u w:val="single"/>
        </w:rPr>
        <w:t xml:space="preserve">Program 4: </w:t>
      </w:r>
      <w:r w:rsidR="0032499E" w:rsidRPr="0032499E">
        <w:rPr>
          <w:u w:val="single"/>
        </w:rPr>
        <w:t>Mechanical Invasive Plant Control Study</w:t>
      </w:r>
      <w:r w:rsidR="00C42414">
        <w:rPr>
          <w:u w:val="single"/>
        </w:rPr>
        <w:t xml:space="preserve"> at the Old City of Starke Dump</w:t>
      </w:r>
      <w:r w:rsidR="0032499E" w:rsidRPr="0032499E">
        <w:rPr>
          <w:u w:val="single"/>
        </w:rPr>
        <w:t xml:space="preserve">   </w:t>
      </w:r>
    </w:p>
    <w:p w14:paraId="76E04358" w14:textId="77777777" w:rsidR="00945880" w:rsidRDefault="00945880" w:rsidP="00244DF5"/>
    <w:p w14:paraId="1FDCEB07" w14:textId="11F4C96E" w:rsidR="00244DF5" w:rsidRDefault="00244DF5" w:rsidP="00244DF5">
      <w:r>
        <w:t xml:space="preserve">The City of Starke Dump was located on Edwards Road west of the City’s Waste Water Treatment Plant.  Most of the dump was covered and is now part of the City’s Edwards Road Sports Complex and Park.  Approximately 2 acres of the southwest corner of the old dump remain uncovered and </w:t>
      </w:r>
      <w:r w:rsidR="007A37B2">
        <w:t xml:space="preserve">is </w:t>
      </w:r>
      <w:r>
        <w:t xml:space="preserve">overgrown with both native and invasive plants.  </w:t>
      </w:r>
      <w:r w:rsidR="007A37B2">
        <w:t xml:space="preserve">A study was initiated in 2022 that uses only mechanical methods to treat the invasive plants in the </w:t>
      </w:r>
      <w:proofErr w:type="gramStart"/>
      <w:r w:rsidR="007A37B2">
        <w:t>2 acre</w:t>
      </w:r>
      <w:proofErr w:type="gramEnd"/>
      <w:r w:rsidR="007A37B2">
        <w:t xml:space="preserve"> site.  The study will be continued in FY 2024/2025.</w:t>
      </w:r>
    </w:p>
    <w:p w14:paraId="3AE0B921" w14:textId="34857BCA" w:rsidR="00945880" w:rsidRDefault="00945880" w:rsidP="00244DF5">
      <w:r>
        <w:t xml:space="preserve">The ultimate objective is to create </w:t>
      </w:r>
      <w:proofErr w:type="gramStart"/>
      <w:r>
        <w:t>an</w:t>
      </w:r>
      <w:proofErr w:type="gramEnd"/>
      <w:r>
        <w:t xml:space="preserve"> natural area with plants species including invasive plants that could be used for educational purposes and enjoyment by park visitors.</w:t>
      </w:r>
    </w:p>
    <w:p w14:paraId="288B954E" w14:textId="34B2F608" w:rsidR="00244DF5" w:rsidRDefault="00945880">
      <w:r>
        <w:t xml:space="preserve">The area of invasive plant cover must be reduced </w:t>
      </w:r>
      <w:r w:rsidR="00C42414">
        <w:t xml:space="preserve">and managed </w:t>
      </w:r>
      <w:r>
        <w:t>to a</w:t>
      </w:r>
      <w:r w:rsidR="00C42414">
        <w:t>v</w:t>
      </w:r>
      <w:r>
        <w:t xml:space="preserve">oid </w:t>
      </w:r>
      <w:r w:rsidR="00C42414">
        <w:t xml:space="preserve">the spread of invasive plants to downstream properties. </w:t>
      </w:r>
    </w:p>
    <w:p w14:paraId="4A27CAEF" w14:textId="77777777" w:rsidR="001374E6" w:rsidRDefault="001374E6"/>
    <w:p w14:paraId="51CFAC34" w14:textId="269FD848" w:rsidR="0032499E" w:rsidRDefault="001374E6" w:rsidP="00A3485A">
      <w:pPr>
        <w:numPr>
          <w:ilvl w:val="0"/>
          <w:numId w:val="1"/>
        </w:numPr>
      </w:pPr>
      <w:r w:rsidRPr="001374E6">
        <w:t xml:space="preserve">Goal 1: </w:t>
      </w:r>
      <w:r w:rsidR="0032499E">
        <w:t>Use volunteers to mechanically treat the invasive plants at the Old Starke Dump Site</w:t>
      </w:r>
    </w:p>
    <w:p w14:paraId="6DC0F32F" w14:textId="37AEAE66" w:rsidR="0032499E" w:rsidRDefault="001374E6" w:rsidP="00945880">
      <w:pPr>
        <w:numPr>
          <w:ilvl w:val="1"/>
          <w:numId w:val="1"/>
        </w:numPr>
      </w:pPr>
      <w:r w:rsidRPr="001374E6">
        <w:t>Objectives:</w:t>
      </w:r>
      <w:r w:rsidR="0032499E">
        <w:t xml:space="preserve"> </w:t>
      </w:r>
      <w:r w:rsidR="00033177">
        <w:t xml:space="preserve">Reduce invasive plants </w:t>
      </w:r>
      <w:r w:rsidR="0032499E">
        <w:t>to the point that the invasive plant cover is less than 5% of the site by 9/30/2025.</w:t>
      </w:r>
    </w:p>
    <w:p w14:paraId="49BDE7E1" w14:textId="28F24FEF" w:rsidR="001374E6" w:rsidRPr="001374E6" w:rsidRDefault="00033177" w:rsidP="00033177">
      <w:pPr>
        <w:pStyle w:val="ListParagraph"/>
        <w:numPr>
          <w:ilvl w:val="2"/>
          <w:numId w:val="1"/>
        </w:numPr>
      </w:pPr>
      <w:r>
        <w:t xml:space="preserve"> p</w:t>
      </w:r>
      <w:r w:rsidR="001374E6" w:rsidRPr="001374E6">
        <w:t>erformance measure:</w:t>
      </w:r>
      <w:r>
        <w:t xml:space="preserve"> Five linier invasive plant surveys will be use to estimate invasive plant coverage.</w:t>
      </w:r>
    </w:p>
    <w:p w14:paraId="7792AA1C" w14:textId="26CE6785" w:rsidR="00033177" w:rsidRDefault="00945880" w:rsidP="00945880">
      <w:pPr>
        <w:numPr>
          <w:ilvl w:val="1"/>
          <w:numId w:val="1"/>
        </w:numPr>
      </w:pPr>
      <w:r>
        <w:t>Objective</w:t>
      </w:r>
      <w:r w:rsidR="001374E6" w:rsidRPr="001374E6">
        <w:t xml:space="preserve">: </w:t>
      </w:r>
      <w:r w:rsidR="00033177">
        <w:t>Provide volunteer support for the project by paying mileage to volunteers who travel to the site to perform mechanical treatments.</w:t>
      </w:r>
      <w:r w:rsidR="00033177" w:rsidRPr="00033177">
        <w:t xml:space="preserve"> </w:t>
      </w:r>
    </w:p>
    <w:p w14:paraId="2C9E02BB" w14:textId="59E77852" w:rsidR="00033177" w:rsidRDefault="00033177" w:rsidP="00945880">
      <w:pPr>
        <w:pStyle w:val="ListParagraph"/>
        <w:numPr>
          <w:ilvl w:val="2"/>
          <w:numId w:val="1"/>
        </w:numPr>
      </w:pPr>
      <w:r>
        <w:t>p</w:t>
      </w:r>
      <w:r w:rsidRPr="001374E6">
        <w:t>erformance measure</w:t>
      </w:r>
      <w:r>
        <w:t xml:space="preserve"> record volunteer </w:t>
      </w:r>
      <w:r w:rsidR="00945880">
        <w:t>work effort and mileage</w:t>
      </w:r>
    </w:p>
    <w:p w14:paraId="05A30445" w14:textId="1046A663" w:rsidR="00945880" w:rsidRDefault="00945880" w:rsidP="00945880">
      <w:pPr>
        <w:pStyle w:val="ListParagraph"/>
        <w:numPr>
          <w:ilvl w:val="2"/>
          <w:numId w:val="1"/>
        </w:numPr>
      </w:pPr>
      <w:r>
        <w:t>Include mileage cost in the FY 2024/2025 BSWCD Bu</w:t>
      </w:r>
      <w:r w:rsidR="00C42414">
        <w:t>d</w:t>
      </w:r>
      <w:r>
        <w:t>get</w:t>
      </w:r>
    </w:p>
    <w:p w14:paraId="30A15AB7" w14:textId="7AB024C2" w:rsidR="001374E6" w:rsidRDefault="001374E6" w:rsidP="00033177">
      <w:pPr>
        <w:ind w:left="1440"/>
      </w:pPr>
    </w:p>
    <w:p w14:paraId="10A2716C" w14:textId="77777777" w:rsidR="00033177" w:rsidRPr="001374E6" w:rsidRDefault="00033177" w:rsidP="00C42414"/>
    <w:p w14:paraId="5BF56C3B" w14:textId="2CE0AFDE" w:rsidR="001374E6" w:rsidRPr="001374E6" w:rsidRDefault="001374E6" w:rsidP="001374E6"/>
    <w:sectPr w:rsidR="001374E6" w:rsidRPr="00137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D4B9F"/>
    <w:multiLevelType w:val="hybridMultilevel"/>
    <w:tmpl w:val="9E8C08F4"/>
    <w:lvl w:ilvl="0" w:tplc="EE2480D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4593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01"/>
    <w:rsid w:val="00033177"/>
    <w:rsid w:val="001374E6"/>
    <w:rsid w:val="001F4E15"/>
    <w:rsid w:val="00244DF5"/>
    <w:rsid w:val="0032499E"/>
    <w:rsid w:val="005427A7"/>
    <w:rsid w:val="00727901"/>
    <w:rsid w:val="007A37B2"/>
    <w:rsid w:val="00812F06"/>
    <w:rsid w:val="008E5437"/>
    <w:rsid w:val="00945880"/>
    <w:rsid w:val="00A742AF"/>
    <w:rsid w:val="00B07F7E"/>
    <w:rsid w:val="00C42414"/>
    <w:rsid w:val="00CC54AA"/>
    <w:rsid w:val="00F7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B3D2"/>
  <w15:chartTrackingRefBased/>
  <w15:docId w15:val="{382DEBF7-41F6-4E2C-AA3E-9F90B7D5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4E6"/>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9373">
      <w:bodyDiv w:val="1"/>
      <w:marLeft w:val="0"/>
      <w:marRight w:val="0"/>
      <w:marTop w:val="0"/>
      <w:marBottom w:val="0"/>
      <w:divBdr>
        <w:top w:val="none" w:sz="0" w:space="0" w:color="auto"/>
        <w:left w:val="none" w:sz="0" w:space="0" w:color="auto"/>
        <w:bottom w:val="none" w:sz="0" w:space="0" w:color="auto"/>
        <w:right w:val="none" w:sz="0" w:space="0" w:color="auto"/>
      </w:divBdr>
    </w:div>
    <w:div w:id="1433697172">
      <w:bodyDiv w:val="1"/>
      <w:marLeft w:val="0"/>
      <w:marRight w:val="0"/>
      <w:marTop w:val="0"/>
      <w:marBottom w:val="0"/>
      <w:divBdr>
        <w:top w:val="none" w:sz="0" w:space="0" w:color="auto"/>
        <w:left w:val="none" w:sz="0" w:space="0" w:color="auto"/>
        <w:bottom w:val="none" w:sz="0" w:space="0" w:color="auto"/>
        <w:right w:val="none" w:sz="0" w:space="0" w:color="auto"/>
      </w:divBdr>
    </w:div>
    <w:div w:id="17953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Still</dc:creator>
  <cp:keywords/>
  <dc:description/>
  <cp:lastModifiedBy>Still Still</cp:lastModifiedBy>
  <cp:revision>2</cp:revision>
  <cp:lastPrinted>2024-10-01T12:13:00Z</cp:lastPrinted>
  <dcterms:created xsi:type="dcterms:W3CDTF">2024-10-01T12:14:00Z</dcterms:created>
  <dcterms:modified xsi:type="dcterms:W3CDTF">2024-10-01T12:14:00Z</dcterms:modified>
</cp:coreProperties>
</file>